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7B" w:rsidRDefault="009C2AB7" w:rsidP="005268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59230" cy="1069210"/>
            <wp:effectExtent l="19050" t="0" r="7620" b="0"/>
            <wp:docPr id="2" name="Рисунок 1" descr="C:\Documents and Settings\All Users.WINDOWS\Документы\Документы Автозаводская\Лого 3 звезды большого раз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.WINDOWS\Документы\Документы Автозаводская\Лого 3 звезды большого разм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25" cy="107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5C" w:rsidRDefault="009C2AB7" w:rsidP="00D606E7">
      <w:pPr>
        <w:ind w:firstLine="567"/>
        <w:rPr>
          <w:rFonts w:ascii="Arial" w:hAnsi="Arial" w:cs="Arial"/>
          <w:b/>
          <w:sz w:val="22"/>
          <w:szCs w:val="22"/>
        </w:rPr>
      </w:pPr>
      <w:r w:rsidRPr="00D606E7">
        <w:rPr>
          <w:rFonts w:ascii="Arial" w:hAnsi="Arial" w:cs="Arial"/>
          <w:b/>
          <w:sz w:val="22"/>
          <w:szCs w:val="22"/>
        </w:rPr>
        <w:t>УСЛОВИЯ БРОНИРОВАНИЯ И ПОРЯДОК ОПЛАТЫ:</w:t>
      </w:r>
    </w:p>
    <w:p w:rsidR="004470D6" w:rsidRPr="004470D6" w:rsidRDefault="004470D6" w:rsidP="00D606E7">
      <w:pPr>
        <w:ind w:firstLine="567"/>
        <w:rPr>
          <w:rFonts w:ascii="Arial" w:hAnsi="Arial" w:cs="Arial"/>
          <w:b/>
          <w:sz w:val="16"/>
          <w:szCs w:val="16"/>
        </w:rPr>
      </w:pPr>
    </w:p>
    <w:p w:rsidR="0027735C" w:rsidRPr="00D606E7" w:rsidRDefault="0027735C" w:rsidP="00D606E7">
      <w:pPr>
        <w:tabs>
          <w:tab w:val="left" w:pos="382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 xml:space="preserve">1.  Бронирование осуществляется на основании заявки, присланной на электронную почту </w:t>
      </w:r>
      <w:hyperlink r:id="rId6" w:history="1">
        <w:r w:rsidRPr="00D606E7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avtozavod</w:t>
        </w:r>
        <w:r w:rsidRPr="00D606E7">
          <w:rPr>
            <w:rStyle w:val="a3"/>
            <w:rFonts w:ascii="Arial" w:hAnsi="Arial" w:cs="Arial"/>
            <w:color w:val="auto"/>
            <w:sz w:val="22"/>
            <w:szCs w:val="22"/>
          </w:rPr>
          <w:t>-</w:t>
        </w:r>
        <w:r w:rsidRPr="00D606E7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hotel</w:t>
        </w:r>
        <w:r w:rsidRPr="00D606E7">
          <w:rPr>
            <w:rStyle w:val="a3"/>
            <w:rFonts w:ascii="Arial" w:hAnsi="Arial" w:cs="Arial"/>
            <w:color w:val="auto"/>
            <w:sz w:val="22"/>
            <w:szCs w:val="22"/>
          </w:rPr>
          <w:t>@</w:t>
        </w:r>
        <w:r w:rsidRPr="00D606E7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avtozavodskaya</w:t>
        </w:r>
        <w:r w:rsidRPr="00D606E7">
          <w:rPr>
            <w:rStyle w:val="a3"/>
            <w:rFonts w:ascii="Arial" w:hAnsi="Arial" w:cs="Arial"/>
            <w:color w:val="auto"/>
            <w:sz w:val="22"/>
            <w:szCs w:val="22"/>
          </w:rPr>
          <w:t>.</w:t>
        </w:r>
        <w:r w:rsidRPr="00D606E7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ru</w:t>
        </w:r>
      </w:hyperlink>
      <w:r w:rsidRPr="00D606E7">
        <w:rPr>
          <w:rFonts w:ascii="Arial" w:hAnsi="Arial" w:cs="Arial"/>
          <w:sz w:val="22"/>
          <w:szCs w:val="22"/>
        </w:rPr>
        <w:t xml:space="preserve">  или сделанной </w:t>
      </w:r>
      <w:r w:rsidRPr="00D606E7">
        <w:rPr>
          <w:rFonts w:ascii="Arial" w:hAnsi="Arial" w:cs="Arial"/>
          <w:sz w:val="22"/>
          <w:szCs w:val="22"/>
          <w:lang w:val="en-US"/>
        </w:rPr>
        <w:t>on</w:t>
      </w:r>
      <w:r w:rsidRPr="00D606E7">
        <w:rPr>
          <w:rFonts w:ascii="Arial" w:hAnsi="Arial" w:cs="Arial"/>
          <w:sz w:val="22"/>
          <w:szCs w:val="22"/>
        </w:rPr>
        <w:t>-</w:t>
      </w:r>
      <w:r w:rsidRPr="00D606E7">
        <w:rPr>
          <w:rFonts w:ascii="Arial" w:hAnsi="Arial" w:cs="Arial"/>
          <w:sz w:val="22"/>
          <w:szCs w:val="22"/>
          <w:lang w:val="en-US"/>
        </w:rPr>
        <w:t>line</w:t>
      </w:r>
      <w:r w:rsidRPr="00D606E7">
        <w:rPr>
          <w:rFonts w:ascii="Arial" w:hAnsi="Arial" w:cs="Arial"/>
          <w:sz w:val="22"/>
          <w:szCs w:val="22"/>
        </w:rPr>
        <w:t xml:space="preserve"> на сайте </w:t>
      </w:r>
      <w:hyperlink r:id="rId7" w:history="1">
        <w:r w:rsidRPr="00D606E7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www</w:t>
        </w:r>
        <w:r w:rsidRPr="00D606E7">
          <w:rPr>
            <w:rStyle w:val="a3"/>
            <w:rFonts w:ascii="Arial" w:hAnsi="Arial" w:cs="Arial"/>
            <w:color w:val="auto"/>
            <w:sz w:val="22"/>
            <w:szCs w:val="22"/>
          </w:rPr>
          <w:t>.</w:t>
        </w:r>
        <w:proofErr w:type="spellStart"/>
        <w:r w:rsidRPr="00D606E7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avtozavodskaya</w:t>
        </w:r>
        <w:proofErr w:type="spellEnd"/>
        <w:r w:rsidRPr="00D606E7">
          <w:rPr>
            <w:rStyle w:val="a3"/>
            <w:rFonts w:ascii="Arial" w:hAnsi="Arial" w:cs="Arial"/>
            <w:color w:val="auto"/>
            <w:sz w:val="22"/>
            <w:szCs w:val="22"/>
          </w:rPr>
          <w:t>.</w:t>
        </w:r>
        <w:proofErr w:type="spellStart"/>
        <w:r w:rsidRPr="00D606E7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D606E7">
        <w:rPr>
          <w:rFonts w:ascii="Arial" w:hAnsi="Arial" w:cs="Arial"/>
          <w:sz w:val="22"/>
          <w:szCs w:val="22"/>
        </w:rPr>
        <w:t>.</w:t>
      </w:r>
    </w:p>
    <w:p w:rsidR="0027735C" w:rsidRPr="00D606E7" w:rsidRDefault="0027735C" w:rsidP="00D606E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2. Бронирование считается осуществленным при получении гостем подтверждения о бронировании.</w:t>
      </w:r>
    </w:p>
    <w:p w:rsidR="0027735C" w:rsidRPr="00D606E7" w:rsidRDefault="0027735C" w:rsidP="00D606E7">
      <w:pPr>
        <w:numPr>
          <w:ilvl w:val="0"/>
          <w:numId w:val="2"/>
        </w:numPr>
        <w:tabs>
          <w:tab w:val="clear" w:pos="96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Аннуляция бронирования или какие-либо изменения производятся гостем не позднее, чем за 24 часа до предполагаемой даты заезда.</w:t>
      </w:r>
    </w:p>
    <w:p w:rsidR="0027735C" w:rsidRPr="004470D6" w:rsidRDefault="0027735C" w:rsidP="00D606E7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4470D6">
        <w:rPr>
          <w:rFonts w:ascii="Arial" w:hAnsi="Arial" w:cs="Arial"/>
          <w:sz w:val="22"/>
          <w:szCs w:val="22"/>
        </w:rPr>
        <w:t>Расчетный час в гостинице «</w:t>
      </w:r>
      <w:proofErr w:type="gramStart"/>
      <w:r w:rsidRPr="004470D6">
        <w:rPr>
          <w:rFonts w:ascii="Arial" w:hAnsi="Arial" w:cs="Arial"/>
          <w:sz w:val="22"/>
          <w:szCs w:val="22"/>
        </w:rPr>
        <w:t>Автозаводская</w:t>
      </w:r>
      <w:proofErr w:type="gramEnd"/>
      <w:r w:rsidRPr="004470D6">
        <w:rPr>
          <w:rFonts w:ascii="Arial" w:hAnsi="Arial" w:cs="Arial"/>
          <w:sz w:val="22"/>
          <w:szCs w:val="22"/>
        </w:rPr>
        <w:t xml:space="preserve">» - 12.00 по местному времени </w:t>
      </w:r>
      <w:r w:rsidR="004470D6" w:rsidRPr="004470D6">
        <w:rPr>
          <w:rFonts w:ascii="Arial" w:hAnsi="Arial" w:cs="Arial"/>
          <w:sz w:val="22"/>
          <w:szCs w:val="22"/>
        </w:rPr>
        <w:t>(</w:t>
      </w:r>
      <w:r w:rsidRPr="004470D6">
        <w:rPr>
          <w:rFonts w:ascii="Arial" w:hAnsi="Arial" w:cs="Arial"/>
          <w:sz w:val="22"/>
          <w:szCs w:val="22"/>
        </w:rPr>
        <w:t>м</w:t>
      </w:r>
      <w:r w:rsidR="004470D6">
        <w:rPr>
          <w:rFonts w:ascii="Arial" w:hAnsi="Arial" w:cs="Arial"/>
          <w:sz w:val="22"/>
          <w:szCs w:val="22"/>
        </w:rPr>
        <w:t>.</w:t>
      </w:r>
      <w:r w:rsidRPr="004470D6">
        <w:rPr>
          <w:rFonts w:ascii="Arial" w:hAnsi="Arial" w:cs="Arial"/>
          <w:sz w:val="22"/>
          <w:szCs w:val="22"/>
        </w:rPr>
        <w:t>в</w:t>
      </w:r>
      <w:r w:rsidR="004470D6">
        <w:rPr>
          <w:rFonts w:ascii="Arial" w:hAnsi="Arial" w:cs="Arial"/>
          <w:sz w:val="22"/>
          <w:szCs w:val="22"/>
        </w:rPr>
        <w:t>.</w:t>
      </w:r>
      <w:r w:rsidRPr="004470D6">
        <w:rPr>
          <w:rFonts w:ascii="Arial" w:hAnsi="Arial" w:cs="Arial"/>
          <w:sz w:val="22"/>
          <w:szCs w:val="22"/>
        </w:rPr>
        <w:t>).</w:t>
      </w:r>
    </w:p>
    <w:p w:rsidR="0027735C" w:rsidRPr="00D606E7" w:rsidRDefault="0027735C" w:rsidP="00D606E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5. При заезде с 12:00 до 24:00 оплата за первые сутки по времени заезда. При п</w:t>
      </w:r>
      <w:r w:rsidR="00B16CB1" w:rsidRPr="00D606E7">
        <w:rPr>
          <w:rFonts w:ascii="Arial" w:hAnsi="Arial" w:cs="Arial"/>
          <w:sz w:val="22"/>
          <w:szCs w:val="22"/>
        </w:rPr>
        <w:t>родлении</w:t>
      </w:r>
      <w:r w:rsidRPr="00D606E7">
        <w:rPr>
          <w:rFonts w:ascii="Arial" w:hAnsi="Arial" w:cs="Arial"/>
          <w:sz w:val="22"/>
          <w:szCs w:val="22"/>
        </w:rPr>
        <w:t xml:space="preserve"> проживания на сутки и более расчетный час – 12:00.</w:t>
      </w:r>
    </w:p>
    <w:p w:rsidR="0027735C" w:rsidRPr="00D606E7" w:rsidRDefault="0027735C" w:rsidP="00D606E7">
      <w:pPr>
        <w:tabs>
          <w:tab w:val="left" w:pos="709"/>
          <w:tab w:val="left" w:pos="851"/>
          <w:tab w:val="num" w:pos="180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6.  Поселение в забронированный номер ранее расчетного часа производится только в случае наличия свободных номеров.</w:t>
      </w:r>
    </w:p>
    <w:p w:rsidR="0027735C" w:rsidRPr="00D606E7" w:rsidRDefault="0027735C" w:rsidP="00D606E7">
      <w:pPr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 xml:space="preserve"> При заезде гостя до расчетного часа с последующим проживанием сутки и более взимается дополнительная плата в следующем порядке:</w:t>
      </w:r>
    </w:p>
    <w:p w:rsidR="0027735C" w:rsidRPr="009C2AB7" w:rsidRDefault="0027735C" w:rsidP="009C2AB7">
      <w:pPr>
        <w:pStyle w:val="a4"/>
        <w:numPr>
          <w:ilvl w:val="0"/>
          <w:numId w:val="1"/>
        </w:numPr>
        <w:tabs>
          <w:tab w:val="clear" w:pos="18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9C2AB7">
        <w:rPr>
          <w:rFonts w:ascii="Arial" w:hAnsi="Arial" w:cs="Arial"/>
          <w:sz w:val="22"/>
          <w:szCs w:val="22"/>
        </w:rPr>
        <w:t xml:space="preserve">при заезде с 00:00 до 06:00  взимается почасовая оплата (до 12:00) от стоимости </w:t>
      </w:r>
      <w:r w:rsidR="00B16CB1" w:rsidRPr="009C2AB7">
        <w:rPr>
          <w:rFonts w:ascii="Arial" w:hAnsi="Arial" w:cs="Arial"/>
          <w:sz w:val="22"/>
          <w:szCs w:val="22"/>
        </w:rPr>
        <w:t xml:space="preserve">          </w:t>
      </w:r>
      <w:r w:rsidRPr="009C2AB7">
        <w:rPr>
          <w:rFonts w:ascii="Arial" w:hAnsi="Arial" w:cs="Arial"/>
          <w:sz w:val="22"/>
          <w:szCs w:val="22"/>
        </w:rPr>
        <w:t>номера за сутки;</w:t>
      </w:r>
    </w:p>
    <w:p w:rsidR="0027735C" w:rsidRPr="00D606E7" w:rsidRDefault="0027735C" w:rsidP="00D606E7">
      <w:pPr>
        <w:numPr>
          <w:ilvl w:val="0"/>
          <w:numId w:val="1"/>
        </w:numPr>
        <w:tabs>
          <w:tab w:val="clear" w:pos="1800"/>
          <w:tab w:val="num" w:pos="993"/>
          <w:tab w:val="num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при заезде с 06:00 до 12:00  дополнительная плата не взимается;</w:t>
      </w:r>
    </w:p>
    <w:p w:rsidR="0027735C" w:rsidRPr="00D606E7" w:rsidRDefault="0027735C" w:rsidP="00D606E7">
      <w:pPr>
        <w:numPr>
          <w:ilvl w:val="0"/>
          <w:numId w:val="1"/>
        </w:numPr>
        <w:tabs>
          <w:tab w:val="clear" w:pos="1800"/>
          <w:tab w:val="num" w:pos="993"/>
          <w:tab w:val="num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завтрак в день заезда оплачивается дополнительно.</w:t>
      </w:r>
    </w:p>
    <w:p w:rsidR="0027735C" w:rsidRPr="00D606E7" w:rsidRDefault="0027735C" w:rsidP="00D606E7">
      <w:pPr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При проживании менее суток - плата взимается за полные сутки независимо от   расчетного часа.</w:t>
      </w:r>
    </w:p>
    <w:p w:rsidR="0027735C" w:rsidRPr="00D606E7" w:rsidRDefault="0027735C" w:rsidP="00D606E7">
      <w:pPr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При продлении проживания (в случае наличия свободных номеров) плата взимается в следующем порядке:</w:t>
      </w:r>
    </w:p>
    <w:p w:rsidR="0027735C" w:rsidRPr="00D606E7" w:rsidRDefault="0027735C" w:rsidP="00266C58">
      <w:pPr>
        <w:numPr>
          <w:ilvl w:val="0"/>
          <w:numId w:val="1"/>
        </w:numPr>
        <w:tabs>
          <w:tab w:val="clear" w:pos="1800"/>
          <w:tab w:val="num" w:pos="993"/>
          <w:tab w:val="num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не более 6 часов после расчетного часа - почасовая плата;</w:t>
      </w:r>
    </w:p>
    <w:p w:rsidR="0027735C" w:rsidRPr="00D606E7" w:rsidRDefault="0027735C" w:rsidP="00266C58">
      <w:pPr>
        <w:numPr>
          <w:ilvl w:val="0"/>
          <w:numId w:val="1"/>
        </w:numPr>
        <w:tabs>
          <w:tab w:val="clear" w:pos="1800"/>
          <w:tab w:val="num" w:pos="993"/>
          <w:tab w:val="num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от 6 до 12 часов после расчетного часа – плата за половину суток;</w:t>
      </w:r>
    </w:p>
    <w:p w:rsidR="0027735C" w:rsidRPr="00D606E7" w:rsidRDefault="0027735C" w:rsidP="00266C58">
      <w:pPr>
        <w:numPr>
          <w:ilvl w:val="0"/>
          <w:numId w:val="1"/>
        </w:numPr>
        <w:tabs>
          <w:tab w:val="clear" w:pos="1800"/>
          <w:tab w:val="num" w:pos="993"/>
          <w:tab w:val="num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 xml:space="preserve">от 12 до 24 часов после расчетного часа – плата за полные сутки. </w:t>
      </w:r>
    </w:p>
    <w:p w:rsidR="00B16CB1" w:rsidRPr="00D606E7" w:rsidRDefault="0027735C" w:rsidP="00D606E7">
      <w:pPr>
        <w:pStyle w:val="a4"/>
        <w:numPr>
          <w:ilvl w:val="0"/>
          <w:numId w:val="3"/>
        </w:numPr>
        <w:tabs>
          <w:tab w:val="num" w:pos="1800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D606E7">
        <w:rPr>
          <w:rFonts w:ascii="Arial" w:hAnsi="Arial" w:cs="Arial"/>
          <w:sz w:val="22"/>
          <w:szCs w:val="22"/>
        </w:rPr>
        <w:t>По вопросу группо</w:t>
      </w:r>
      <w:r w:rsidR="00266C58">
        <w:rPr>
          <w:rFonts w:ascii="Arial" w:hAnsi="Arial" w:cs="Arial"/>
          <w:sz w:val="22"/>
          <w:szCs w:val="22"/>
        </w:rPr>
        <w:t xml:space="preserve">вых заездов просим обращаться </w:t>
      </w:r>
      <w:proofErr w:type="gramStart"/>
      <w:r w:rsidRPr="00D606E7">
        <w:rPr>
          <w:rFonts w:ascii="Arial" w:hAnsi="Arial" w:cs="Arial"/>
          <w:sz w:val="22"/>
          <w:szCs w:val="22"/>
        </w:rPr>
        <w:t>по</w:t>
      </w:r>
      <w:proofErr w:type="gramEnd"/>
      <w:r w:rsidRPr="00D606E7">
        <w:rPr>
          <w:rFonts w:ascii="Arial" w:hAnsi="Arial" w:cs="Arial"/>
          <w:sz w:val="22"/>
          <w:szCs w:val="22"/>
        </w:rPr>
        <w:t xml:space="preserve"> тел. </w:t>
      </w:r>
      <w:r w:rsidR="009C2AB7" w:rsidRPr="00D606E7">
        <w:rPr>
          <w:rFonts w:ascii="Arial" w:hAnsi="Arial" w:cs="Arial"/>
          <w:sz w:val="22"/>
          <w:szCs w:val="22"/>
        </w:rPr>
        <w:t>+7</w:t>
      </w:r>
      <w:r w:rsidR="00266C58">
        <w:rPr>
          <w:rFonts w:ascii="Arial" w:hAnsi="Arial" w:cs="Arial"/>
          <w:sz w:val="22"/>
          <w:szCs w:val="22"/>
        </w:rPr>
        <w:t xml:space="preserve"> </w:t>
      </w:r>
      <w:r w:rsidR="009C2AB7" w:rsidRPr="00D606E7">
        <w:rPr>
          <w:rFonts w:ascii="Arial" w:hAnsi="Arial" w:cs="Arial"/>
          <w:sz w:val="22"/>
          <w:szCs w:val="22"/>
        </w:rPr>
        <w:t>(831) 218-02-78</w:t>
      </w:r>
      <w:r w:rsidR="009C2AB7">
        <w:rPr>
          <w:rFonts w:ascii="Arial" w:hAnsi="Arial" w:cs="Arial"/>
          <w:sz w:val="22"/>
          <w:szCs w:val="22"/>
        </w:rPr>
        <w:t>,</w:t>
      </w:r>
      <w:r w:rsidR="009C2AB7">
        <w:rPr>
          <w:rFonts w:ascii="Arial" w:hAnsi="Arial" w:cs="Arial"/>
          <w:b/>
          <w:sz w:val="22"/>
          <w:szCs w:val="22"/>
        </w:rPr>
        <w:t xml:space="preserve">  </w:t>
      </w:r>
      <w:r w:rsidR="009C2AB7" w:rsidRPr="00D606E7">
        <w:rPr>
          <w:rFonts w:ascii="Arial" w:hAnsi="Arial" w:cs="Arial"/>
          <w:sz w:val="22"/>
          <w:szCs w:val="22"/>
        </w:rPr>
        <w:t>218-02-76</w:t>
      </w:r>
      <w:r w:rsidR="009C2AB7">
        <w:rPr>
          <w:rFonts w:ascii="Arial" w:hAnsi="Arial" w:cs="Arial"/>
          <w:sz w:val="22"/>
          <w:szCs w:val="22"/>
        </w:rPr>
        <w:t>.</w:t>
      </w:r>
    </w:p>
    <w:p w:rsidR="00921C39" w:rsidRPr="00921C39" w:rsidRDefault="00921C39" w:rsidP="00921C39">
      <w:pPr>
        <w:pStyle w:val="a4"/>
        <w:tabs>
          <w:tab w:val="num" w:pos="1800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</w:p>
    <w:p w:rsidR="00386E6F" w:rsidRDefault="00B842BC" w:rsidP="002330D5">
      <w:pPr>
        <w:pStyle w:val="a4"/>
        <w:tabs>
          <w:tab w:val="num" w:pos="0"/>
        </w:tabs>
        <w:ind w:left="11" w:firstLine="698"/>
        <w:jc w:val="both"/>
        <w:rPr>
          <w:rFonts w:ascii="Arial" w:hAnsi="Arial" w:cs="Arial"/>
          <w:sz w:val="22"/>
          <w:szCs w:val="22"/>
        </w:rPr>
      </w:pPr>
      <w:r w:rsidRPr="00B842BC">
        <w:rPr>
          <w:rFonts w:ascii="Arial" w:hAnsi="Arial" w:cs="Arial"/>
          <w:b/>
          <w:sz w:val="22"/>
          <w:szCs w:val="22"/>
        </w:rPr>
        <w:t>ВНИМАНИЕ!</w:t>
      </w:r>
      <w:r>
        <w:rPr>
          <w:rFonts w:ascii="Arial" w:hAnsi="Arial" w:cs="Arial"/>
          <w:sz w:val="22"/>
          <w:szCs w:val="22"/>
        </w:rPr>
        <w:t xml:space="preserve"> </w:t>
      </w:r>
      <w:r w:rsidR="00386E6F" w:rsidRPr="002330D5">
        <w:rPr>
          <w:rFonts w:ascii="Arial" w:hAnsi="Arial" w:cs="Arial"/>
          <w:sz w:val="22"/>
          <w:szCs w:val="22"/>
        </w:rPr>
        <w:t xml:space="preserve">Размещение в гостинице </w:t>
      </w:r>
      <w:r w:rsidR="004470D6">
        <w:rPr>
          <w:rFonts w:ascii="Arial" w:hAnsi="Arial" w:cs="Arial"/>
          <w:sz w:val="22"/>
          <w:szCs w:val="22"/>
        </w:rPr>
        <w:t>«</w:t>
      </w:r>
      <w:r w:rsidR="00386E6F" w:rsidRPr="002330D5">
        <w:rPr>
          <w:rFonts w:ascii="Arial" w:hAnsi="Arial" w:cs="Arial"/>
          <w:sz w:val="22"/>
          <w:szCs w:val="22"/>
        </w:rPr>
        <w:t>Автозаводская</w:t>
      </w:r>
      <w:r w:rsidR="004470D6">
        <w:rPr>
          <w:rFonts w:ascii="Arial" w:hAnsi="Arial" w:cs="Arial"/>
          <w:sz w:val="22"/>
          <w:szCs w:val="22"/>
        </w:rPr>
        <w:t>»</w:t>
      </w:r>
      <w:r w:rsidR="00386E6F" w:rsidRPr="002330D5">
        <w:rPr>
          <w:rFonts w:ascii="Arial" w:hAnsi="Arial" w:cs="Arial"/>
          <w:sz w:val="22"/>
          <w:szCs w:val="22"/>
        </w:rPr>
        <w:t xml:space="preserve"> производится строго при предъявлении документов</w:t>
      </w:r>
      <w:r>
        <w:rPr>
          <w:rFonts w:ascii="Arial" w:hAnsi="Arial" w:cs="Arial"/>
          <w:sz w:val="22"/>
          <w:szCs w:val="22"/>
        </w:rPr>
        <w:t xml:space="preserve"> (оригиналов)</w:t>
      </w:r>
      <w:r w:rsidR="00386E6F" w:rsidRPr="002330D5">
        <w:rPr>
          <w:rFonts w:ascii="Arial" w:hAnsi="Arial" w:cs="Arial"/>
          <w:sz w:val="22"/>
          <w:szCs w:val="22"/>
        </w:rPr>
        <w:t>, удостоверяющих личность.</w:t>
      </w:r>
    </w:p>
    <w:p w:rsidR="004470D6" w:rsidRPr="004470D6" w:rsidRDefault="004470D6" w:rsidP="002330D5">
      <w:pPr>
        <w:pStyle w:val="a4"/>
        <w:tabs>
          <w:tab w:val="num" w:pos="0"/>
        </w:tabs>
        <w:ind w:left="11" w:firstLine="698"/>
        <w:jc w:val="both"/>
        <w:rPr>
          <w:rFonts w:ascii="Arial" w:hAnsi="Arial" w:cs="Arial"/>
          <w:sz w:val="16"/>
          <w:szCs w:val="16"/>
        </w:rPr>
      </w:pPr>
    </w:p>
    <w:p w:rsidR="002330D5" w:rsidRDefault="00386E6F" w:rsidP="002330D5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330D5">
        <w:rPr>
          <w:rFonts w:ascii="Arial" w:hAnsi="Arial" w:cs="Arial"/>
          <w:sz w:val="22"/>
          <w:szCs w:val="22"/>
          <w:u w:val="single"/>
        </w:rPr>
        <w:t>Для граждан РФ  документами, у</w:t>
      </w:r>
      <w:r w:rsidR="00B16CB1" w:rsidRPr="002330D5">
        <w:rPr>
          <w:rFonts w:ascii="Arial" w:hAnsi="Arial" w:cs="Arial"/>
          <w:sz w:val="22"/>
          <w:szCs w:val="22"/>
          <w:u w:val="single"/>
        </w:rPr>
        <w:t>достов</w:t>
      </w:r>
      <w:r w:rsidR="002330D5" w:rsidRPr="002330D5">
        <w:rPr>
          <w:rFonts w:ascii="Arial" w:hAnsi="Arial" w:cs="Arial"/>
          <w:sz w:val="22"/>
          <w:szCs w:val="22"/>
          <w:u w:val="single"/>
        </w:rPr>
        <w:t xml:space="preserve">еряющими личность граждан  </w:t>
      </w:r>
      <w:r w:rsidRPr="002330D5">
        <w:rPr>
          <w:rFonts w:ascii="Arial" w:hAnsi="Arial" w:cs="Arial"/>
          <w:sz w:val="22"/>
          <w:szCs w:val="22"/>
          <w:u w:val="single"/>
        </w:rPr>
        <w:t>РФ, являются</w:t>
      </w:r>
      <w:r w:rsidRPr="002330D5">
        <w:rPr>
          <w:rFonts w:ascii="Arial" w:hAnsi="Arial" w:cs="Arial"/>
          <w:sz w:val="22"/>
          <w:szCs w:val="22"/>
        </w:rPr>
        <w:t>: </w:t>
      </w:r>
    </w:p>
    <w:p w:rsidR="002330D5" w:rsidRDefault="00386E6F" w:rsidP="002330D5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330D5">
        <w:rPr>
          <w:rFonts w:ascii="Arial" w:hAnsi="Arial" w:cs="Arial"/>
          <w:sz w:val="22"/>
          <w:szCs w:val="22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2330D5" w:rsidRDefault="00386E6F" w:rsidP="002330D5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330D5">
        <w:rPr>
          <w:rFonts w:ascii="Arial" w:hAnsi="Arial" w:cs="Arial"/>
          <w:sz w:val="22"/>
          <w:szCs w:val="22"/>
        </w:rPr>
        <w:t>- паспорт гражданина СССР, удостоверяющий личность гражданина РФ, до замены его в установленный срок на паспорт</w:t>
      </w:r>
      <w:r w:rsidR="00B16CB1" w:rsidRPr="002330D5">
        <w:rPr>
          <w:rFonts w:ascii="Arial" w:hAnsi="Arial" w:cs="Arial"/>
          <w:sz w:val="22"/>
          <w:szCs w:val="22"/>
        </w:rPr>
        <w:t xml:space="preserve"> </w:t>
      </w:r>
      <w:r w:rsidR="00266C58">
        <w:rPr>
          <w:rFonts w:ascii="Arial" w:hAnsi="Arial" w:cs="Arial"/>
          <w:sz w:val="22"/>
          <w:szCs w:val="22"/>
        </w:rPr>
        <w:t>г</w:t>
      </w:r>
      <w:r w:rsidR="00B16CB1" w:rsidRPr="002330D5">
        <w:rPr>
          <w:rFonts w:ascii="Arial" w:hAnsi="Arial" w:cs="Arial"/>
          <w:sz w:val="22"/>
          <w:szCs w:val="22"/>
        </w:rPr>
        <w:t xml:space="preserve">ражданина </w:t>
      </w:r>
      <w:r w:rsidRPr="002330D5">
        <w:rPr>
          <w:rFonts w:ascii="Arial" w:hAnsi="Arial" w:cs="Arial"/>
          <w:sz w:val="22"/>
          <w:szCs w:val="22"/>
        </w:rPr>
        <w:t>Российской Федерации;</w:t>
      </w:r>
    </w:p>
    <w:p w:rsidR="002330D5" w:rsidRPr="005C78B2" w:rsidRDefault="00386E6F" w:rsidP="002330D5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5C78B2">
        <w:rPr>
          <w:rFonts w:ascii="Arial" w:hAnsi="Arial" w:cs="Arial"/>
          <w:sz w:val="22"/>
          <w:szCs w:val="22"/>
        </w:rPr>
        <w:t xml:space="preserve">- </w:t>
      </w:r>
      <w:r w:rsidR="00266C58">
        <w:rPr>
          <w:rFonts w:ascii="Arial" w:hAnsi="Arial" w:cs="Arial"/>
          <w:sz w:val="22"/>
          <w:szCs w:val="22"/>
        </w:rPr>
        <w:t xml:space="preserve"> </w:t>
      </w:r>
      <w:r w:rsidRPr="005C78B2">
        <w:rPr>
          <w:rFonts w:ascii="Arial" w:hAnsi="Arial" w:cs="Arial"/>
          <w:sz w:val="22"/>
          <w:szCs w:val="22"/>
        </w:rPr>
        <w:t>свидетельство о рождении - для лица, не достигшего 14-летнего возраста;</w:t>
      </w:r>
    </w:p>
    <w:p w:rsidR="00386E6F" w:rsidRPr="005C78B2" w:rsidRDefault="00386E6F" w:rsidP="002330D5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5C78B2">
        <w:rPr>
          <w:rFonts w:ascii="Arial" w:hAnsi="Arial" w:cs="Arial"/>
          <w:sz w:val="22"/>
          <w:szCs w:val="22"/>
        </w:rPr>
        <w:t>- паспорт, удостоверяющий личность гражданина РФ за пределами РФ, - для лица, постоянно проживающего за пределами Российской Федерации.</w:t>
      </w:r>
    </w:p>
    <w:p w:rsidR="004470D6" w:rsidRDefault="004470D6" w:rsidP="005C78B2">
      <w:pPr>
        <w:pStyle w:val="a4"/>
        <w:tabs>
          <w:tab w:val="num" w:pos="0"/>
        </w:tabs>
        <w:ind w:hanging="11"/>
        <w:jc w:val="both"/>
        <w:rPr>
          <w:rFonts w:ascii="Arial" w:hAnsi="Arial" w:cs="Arial"/>
          <w:sz w:val="22"/>
          <w:szCs w:val="22"/>
          <w:u w:val="single"/>
        </w:rPr>
      </w:pPr>
    </w:p>
    <w:p w:rsidR="005C78B2" w:rsidRDefault="00386E6F" w:rsidP="005C78B2">
      <w:pPr>
        <w:pStyle w:val="a4"/>
        <w:tabs>
          <w:tab w:val="num" w:pos="0"/>
        </w:tabs>
        <w:ind w:hanging="11"/>
        <w:jc w:val="both"/>
        <w:rPr>
          <w:rFonts w:ascii="Arial" w:hAnsi="Arial" w:cs="Arial"/>
          <w:sz w:val="22"/>
          <w:szCs w:val="22"/>
        </w:rPr>
      </w:pPr>
      <w:r w:rsidRPr="005C78B2">
        <w:rPr>
          <w:rFonts w:ascii="Arial" w:hAnsi="Arial" w:cs="Arial"/>
          <w:sz w:val="22"/>
          <w:szCs w:val="22"/>
          <w:u w:val="single"/>
        </w:rPr>
        <w:t>Для иностранных граждан документами, удостоверяющими личность, являются</w:t>
      </w:r>
      <w:r w:rsidRPr="005C78B2">
        <w:rPr>
          <w:rFonts w:ascii="Arial" w:hAnsi="Arial" w:cs="Arial"/>
          <w:sz w:val="22"/>
          <w:szCs w:val="22"/>
        </w:rPr>
        <w:t>:</w:t>
      </w:r>
    </w:p>
    <w:p w:rsidR="005C78B2" w:rsidRDefault="00386E6F" w:rsidP="005C78B2">
      <w:pPr>
        <w:pStyle w:val="a4"/>
        <w:tabs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5C78B2">
        <w:rPr>
          <w:rFonts w:ascii="Arial" w:hAnsi="Arial" w:cs="Arial"/>
          <w:b/>
          <w:sz w:val="22"/>
          <w:szCs w:val="22"/>
        </w:rPr>
        <w:t>-</w:t>
      </w:r>
      <w:r w:rsidRPr="005C78B2">
        <w:rPr>
          <w:rFonts w:ascii="Arial" w:hAnsi="Arial" w:cs="Arial"/>
          <w:sz w:val="22"/>
          <w:szCs w:val="22"/>
        </w:rPr>
        <w:t xml:space="preserve"> паспорт иностранного гражданина либо иной документ, установленный федеральным законом или признанный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  <w:r w:rsidR="005C78B2">
        <w:rPr>
          <w:rFonts w:ascii="Arial" w:hAnsi="Arial" w:cs="Arial"/>
          <w:sz w:val="22"/>
          <w:szCs w:val="22"/>
        </w:rPr>
        <w:t xml:space="preserve"> </w:t>
      </w:r>
    </w:p>
    <w:p w:rsidR="004470D6" w:rsidRDefault="004470D6" w:rsidP="005C78B2">
      <w:pPr>
        <w:pStyle w:val="a4"/>
        <w:tabs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  <w:u w:val="single"/>
        </w:rPr>
      </w:pPr>
    </w:p>
    <w:p w:rsidR="005C78B2" w:rsidRDefault="00386E6F" w:rsidP="005C78B2">
      <w:pPr>
        <w:pStyle w:val="a4"/>
        <w:tabs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5C78B2">
        <w:rPr>
          <w:rFonts w:ascii="Arial" w:hAnsi="Arial" w:cs="Arial"/>
          <w:sz w:val="22"/>
          <w:szCs w:val="22"/>
          <w:u w:val="single"/>
        </w:rPr>
        <w:t>Для лиц без гражданства документами, удостоверяющими личность, являются</w:t>
      </w:r>
      <w:r w:rsidRPr="005C78B2">
        <w:rPr>
          <w:rFonts w:ascii="Arial" w:hAnsi="Arial" w:cs="Arial"/>
          <w:sz w:val="22"/>
          <w:szCs w:val="22"/>
        </w:rPr>
        <w:t>:</w:t>
      </w:r>
    </w:p>
    <w:p w:rsidR="00386E6F" w:rsidRPr="005C78B2" w:rsidRDefault="00386E6F" w:rsidP="005C78B2">
      <w:pPr>
        <w:pStyle w:val="a4"/>
        <w:tabs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5C78B2">
        <w:rPr>
          <w:rFonts w:ascii="Arial" w:hAnsi="Arial" w:cs="Arial"/>
          <w:b/>
          <w:sz w:val="22"/>
          <w:szCs w:val="22"/>
        </w:rPr>
        <w:t>-</w:t>
      </w:r>
      <w:r w:rsidRPr="005C78B2">
        <w:rPr>
          <w:rFonts w:ascii="Arial" w:hAnsi="Arial" w:cs="Arial"/>
          <w:sz w:val="22"/>
          <w:szCs w:val="22"/>
        </w:rPr>
        <w:t xml:space="preserve"> 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86E6F" w:rsidRPr="005C78B2" w:rsidRDefault="00386E6F" w:rsidP="005C78B2">
      <w:pPr>
        <w:pStyle w:val="a4"/>
        <w:tabs>
          <w:tab w:val="num" w:pos="0"/>
        </w:tabs>
        <w:ind w:hanging="11"/>
        <w:jc w:val="both"/>
        <w:rPr>
          <w:rFonts w:ascii="Arial" w:hAnsi="Arial" w:cs="Arial"/>
          <w:sz w:val="22"/>
          <w:szCs w:val="22"/>
        </w:rPr>
      </w:pPr>
      <w:r w:rsidRPr="005C78B2">
        <w:rPr>
          <w:rFonts w:ascii="Arial" w:hAnsi="Arial" w:cs="Arial"/>
          <w:b/>
          <w:sz w:val="22"/>
          <w:szCs w:val="22"/>
        </w:rPr>
        <w:t>-</w:t>
      </w:r>
      <w:r w:rsidRPr="005C78B2">
        <w:rPr>
          <w:rFonts w:ascii="Arial" w:hAnsi="Arial" w:cs="Arial"/>
          <w:sz w:val="22"/>
          <w:szCs w:val="22"/>
        </w:rPr>
        <w:t xml:space="preserve"> разрешение на временное проживание лица без гражданства;</w:t>
      </w:r>
    </w:p>
    <w:p w:rsidR="005C78B2" w:rsidRDefault="00386E6F" w:rsidP="00B842BC">
      <w:pPr>
        <w:pStyle w:val="a4"/>
        <w:tabs>
          <w:tab w:val="num" w:pos="0"/>
        </w:tabs>
        <w:ind w:hanging="11"/>
        <w:jc w:val="both"/>
        <w:rPr>
          <w:rFonts w:ascii="Arial" w:hAnsi="Arial" w:cs="Arial"/>
          <w:color w:val="C00000"/>
        </w:rPr>
      </w:pPr>
      <w:r w:rsidRPr="005C78B2">
        <w:rPr>
          <w:rFonts w:ascii="Arial" w:hAnsi="Arial" w:cs="Arial"/>
          <w:b/>
          <w:sz w:val="22"/>
          <w:szCs w:val="22"/>
        </w:rPr>
        <w:t>-</w:t>
      </w:r>
      <w:r w:rsidRPr="005C78B2">
        <w:rPr>
          <w:rFonts w:ascii="Arial" w:hAnsi="Arial" w:cs="Arial"/>
          <w:sz w:val="22"/>
          <w:szCs w:val="22"/>
        </w:rPr>
        <w:t xml:space="preserve"> вид на жительство лица без гражданства.</w:t>
      </w:r>
    </w:p>
    <w:p w:rsidR="00386E6F" w:rsidRPr="00386E6F" w:rsidRDefault="00386E6F" w:rsidP="00B16CB1">
      <w:pPr>
        <w:pStyle w:val="a4"/>
        <w:tabs>
          <w:tab w:val="num" w:pos="1800"/>
        </w:tabs>
        <w:spacing w:line="360" w:lineRule="auto"/>
        <w:jc w:val="both"/>
        <w:rPr>
          <w:rFonts w:ascii="Arial" w:hAnsi="Arial" w:cs="Arial"/>
        </w:rPr>
      </w:pPr>
    </w:p>
    <w:sectPr w:rsidR="00386E6F" w:rsidRPr="00386E6F" w:rsidSect="00921C39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4AC1"/>
    <w:multiLevelType w:val="hybridMultilevel"/>
    <w:tmpl w:val="3704E334"/>
    <w:lvl w:ilvl="0" w:tplc="C654FAB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D480521"/>
    <w:multiLevelType w:val="hybridMultilevel"/>
    <w:tmpl w:val="BCAC94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D753E8C"/>
    <w:multiLevelType w:val="hybridMultilevel"/>
    <w:tmpl w:val="370651B6"/>
    <w:lvl w:ilvl="0" w:tplc="EF308CF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5C"/>
    <w:rsid w:val="002330D5"/>
    <w:rsid w:val="00244A7B"/>
    <w:rsid w:val="00266C58"/>
    <w:rsid w:val="0027735C"/>
    <w:rsid w:val="00386E6F"/>
    <w:rsid w:val="004470D6"/>
    <w:rsid w:val="00454A0B"/>
    <w:rsid w:val="00493B14"/>
    <w:rsid w:val="00526876"/>
    <w:rsid w:val="005C78B2"/>
    <w:rsid w:val="007017FE"/>
    <w:rsid w:val="00845CBF"/>
    <w:rsid w:val="008B0DBA"/>
    <w:rsid w:val="00921C39"/>
    <w:rsid w:val="009C2AB7"/>
    <w:rsid w:val="00A7246B"/>
    <w:rsid w:val="00B11DBE"/>
    <w:rsid w:val="00B16CB1"/>
    <w:rsid w:val="00B842BC"/>
    <w:rsid w:val="00BA4CB9"/>
    <w:rsid w:val="00CC1520"/>
    <w:rsid w:val="00D03517"/>
    <w:rsid w:val="00D606E7"/>
    <w:rsid w:val="00DB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73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E6F"/>
    <w:pPr>
      <w:ind w:left="720"/>
      <w:contextualSpacing/>
    </w:pPr>
  </w:style>
  <w:style w:type="paragraph" w:styleId="a5">
    <w:name w:val="Normal (Web)"/>
    <w:basedOn w:val="a"/>
    <w:rsid w:val="00386E6F"/>
    <w:pPr>
      <w:spacing w:before="100" w:beforeAutospacing="1" w:after="100" w:afterAutospacing="1" w:line="312" w:lineRule="atLeast"/>
    </w:pPr>
  </w:style>
  <w:style w:type="paragraph" w:styleId="a6">
    <w:name w:val="Balloon Text"/>
    <w:basedOn w:val="a"/>
    <w:link w:val="a7"/>
    <w:uiPriority w:val="99"/>
    <w:semiHidden/>
    <w:unhideWhenUsed/>
    <w:rsid w:val="00386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tozavod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zavod-hotel@avtozavod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Natali</cp:lastModifiedBy>
  <cp:revision>13</cp:revision>
  <dcterms:created xsi:type="dcterms:W3CDTF">2017-09-28T10:03:00Z</dcterms:created>
  <dcterms:modified xsi:type="dcterms:W3CDTF">2017-11-01T11:11:00Z</dcterms:modified>
</cp:coreProperties>
</file>